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F2826" w14:textId="02EC6FD9" w:rsidR="00733E69" w:rsidRPr="00733E69" w:rsidRDefault="00234A24" w:rsidP="00733E69">
      <w:pPr>
        <w:ind w:firstLineChars="0" w:firstLine="0"/>
        <w:rPr>
          <w:rFonts w:asciiTheme="majorHAnsi" w:eastAsia="方正小标宋简体" w:hAnsiTheme="majorHAnsi" w:cstheme="majorBidi"/>
          <w:b/>
          <w:szCs w:val="32"/>
        </w:rPr>
      </w:pPr>
      <w:r w:rsidRPr="00733E69">
        <w:rPr>
          <w:rFonts w:asciiTheme="majorHAnsi" w:eastAsia="方正小标宋简体" w:hAnsiTheme="majorHAnsi" w:cstheme="majorBidi" w:hint="eastAsia"/>
          <w:b/>
          <w:szCs w:val="32"/>
        </w:rPr>
        <w:t>附件</w:t>
      </w:r>
      <w:r w:rsidR="00940F53">
        <w:rPr>
          <w:rFonts w:asciiTheme="majorHAnsi" w:eastAsia="方正小标宋简体" w:hAnsiTheme="majorHAnsi" w:cstheme="majorBidi"/>
          <w:b/>
          <w:szCs w:val="32"/>
        </w:rPr>
        <w:t>5</w:t>
      </w:r>
      <w:r w:rsidRPr="00733E69">
        <w:rPr>
          <w:rFonts w:asciiTheme="majorHAnsi" w:eastAsia="方正小标宋简体" w:hAnsiTheme="majorHAnsi" w:cstheme="majorBidi"/>
          <w:b/>
          <w:szCs w:val="32"/>
        </w:rPr>
        <w:t>：</w:t>
      </w:r>
    </w:p>
    <w:p w14:paraId="4D4D3E78" w14:textId="438B86BD" w:rsidR="001871B0" w:rsidRPr="00733E69" w:rsidRDefault="00234A24" w:rsidP="00733E69">
      <w:pPr>
        <w:pStyle w:val="a7"/>
        <w:spacing w:before="120" w:after="120" w:line="480" w:lineRule="exact"/>
        <w:rPr>
          <w:bCs w:val="0"/>
          <w:sz w:val="32"/>
        </w:rPr>
      </w:pPr>
      <w:r w:rsidRPr="00733E69">
        <w:rPr>
          <w:bCs w:val="0"/>
          <w:sz w:val="32"/>
        </w:rPr>
        <w:t>全国</w:t>
      </w:r>
      <w:r w:rsidR="00940F53">
        <w:rPr>
          <w:bCs w:val="0"/>
          <w:sz w:val="32"/>
        </w:rPr>
        <w:t>总</w:t>
      </w:r>
      <w:r w:rsidRPr="00733E69">
        <w:rPr>
          <w:bCs w:val="0"/>
          <w:sz w:val="32"/>
        </w:rPr>
        <w:t>决赛比赛录制要求</w:t>
      </w:r>
    </w:p>
    <w:p w14:paraId="021C938B" w14:textId="5B7FB4F0" w:rsidR="002E528D" w:rsidRPr="00733E69" w:rsidRDefault="006C4928" w:rsidP="006C4928">
      <w:pPr>
        <w:pStyle w:val="1"/>
        <w:rPr>
          <w:sz w:val="30"/>
          <w:szCs w:val="30"/>
        </w:rPr>
      </w:pPr>
      <w:r w:rsidRPr="00733E69">
        <w:rPr>
          <w:rFonts w:hint="eastAsia"/>
          <w:sz w:val="30"/>
          <w:szCs w:val="30"/>
        </w:rPr>
        <w:t>一、</w:t>
      </w:r>
      <w:r w:rsidR="002E528D" w:rsidRPr="00733E69">
        <w:rPr>
          <w:sz w:val="30"/>
          <w:szCs w:val="30"/>
        </w:rPr>
        <w:t>人员说明</w:t>
      </w:r>
    </w:p>
    <w:p w14:paraId="11BEFCE1" w14:textId="677BC76D" w:rsidR="002E528D" w:rsidRPr="00733E69" w:rsidRDefault="002E528D" w:rsidP="00733E69">
      <w:pPr>
        <w:wordWrap/>
        <w:spacing w:line="480" w:lineRule="exact"/>
        <w:ind w:firstLine="560"/>
        <w:rPr>
          <w:sz w:val="28"/>
          <w:szCs w:val="28"/>
        </w:rPr>
      </w:pPr>
      <w:r w:rsidRPr="00733E69">
        <w:rPr>
          <w:rFonts w:hint="eastAsia"/>
          <w:sz w:val="28"/>
          <w:szCs w:val="28"/>
        </w:rPr>
        <w:t>人员</w:t>
      </w:r>
      <w:r w:rsidRPr="00733E69">
        <w:rPr>
          <w:sz w:val="28"/>
          <w:szCs w:val="28"/>
        </w:rPr>
        <w:t>A</w:t>
      </w:r>
      <w:r w:rsidRPr="00733E69">
        <w:rPr>
          <w:sz w:val="28"/>
          <w:szCs w:val="28"/>
        </w:rPr>
        <w:t>：对应</w:t>
      </w:r>
      <w:r w:rsidR="003D0C88" w:rsidRPr="00733E69">
        <w:rPr>
          <w:rFonts w:hint="eastAsia"/>
          <w:sz w:val="28"/>
          <w:szCs w:val="28"/>
        </w:rPr>
        <w:t>参赛高校</w:t>
      </w:r>
      <w:r w:rsidRPr="00733E69">
        <w:rPr>
          <w:sz w:val="28"/>
          <w:szCs w:val="28"/>
        </w:rPr>
        <w:t>现场工作人员，请各高校比赛录制时配置</w:t>
      </w:r>
      <w:r w:rsidRPr="00733E69">
        <w:rPr>
          <w:sz w:val="28"/>
          <w:szCs w:val="28"/>
        </w:rPr>
        <w:t xml:space="preserve"> </w:t>
      </w:r>
      <w:r w:rsidR="00443892" w:rsidRPr="00733E69">
        <w:rPr>
          <w:sz w:val="28"/>
          <w:szCs w:val="28"/>
        </w:rPr>
        <w:t>4-5</w:t>
      </w:r>
      <w:r w:rsidRPr="00733E69">
        <w:rPr>
          <w:sz w:val="28"/>
          <w:szCs w:val="28"/>
        </w:rPr>
        <w:t>名</w:t>
      </w:r>
      <w:r w:rsidRPr="00733E69">
        <w:rPr>
          <w:rFonts w:hint="eastAsia"/>
          <w:sz w:val="28"/>
          <w:szCs w:val="28"/>
        </w:rPr>
        <w:t>现场工作人员</w:t>
      </w:r>
      <w:r w:rsidR="003D0C88" w:rsidRPr="00733E69">
        <w:rPr>
          <w:rFonts w:hint="eastAsia"/>
          <w:sz w:val="28"/>
          <w:szCs w:val="28"/>
        </w:rPr>
        <w:t>，一位总负责，负责与</w:t>
      </w:r>
      <w:r w:rsidRPr="00733E69">
        <w:rPr>
          <w:rFonts w:hint="eastAsia"/>
          <w:sz w:val="28"/>
          <w:szCs w:val="28"/>
        </w:rPr>
        <w:t>录制裁判沟通</w:t>
      </w:r>
      <w:r w:rsidR="003D0C88" w:rsidRPr="00733E69">
        <w:rPr>
          <w:rFonts w:hint="eastAsia"/>
          <w:sz w:val="28"/>
          <w:szCs w:val="28"/>
        </w:rPr>
        <w:t>、现场控制和确认比赛结果，一位负责移动机位</w:t>
      </w:r>
      <w:r w:rsidR="00443892" w:rsidRPr="00733E69">
        <w:rPr>
          <w:rFonts w:hint="eastAsia"/>
          <w:sz w:val="28"/>
          <w:szCs w:val="28"/>
        </w:rPr>
        <w:t>（根据录制裁判要求调整录制视角），</w:t>
      </w:r>
      <w:r w:rsidR="003D0C88" w:rsidRPr="00733E69">
        <w:rPr>
          <w:rFonts w:hint="eastAsia"/>
          <w:sz w:val="28"/>
          <w:szCs w:val="28"/>
        </w:rPr>
        <w:t>一位</w:t>
      </w:r>
      <w:r w:rsidRPr="00733E69">
        <w:rPr>
          <w:rFonts w:hint="eastAsia"/>
          <w:sz w:val="28"/>
          <w:szCs w:val="28"/>
        </w:rPr>
        <w:t>承担计时工作</w:t>
      </w:r>
      <w:r w:rsidR="003D0C88" w:rsidRPr="00733E69">
        <w:rPr>
          <w:rFonts w:hint="eastAsia"/>
          <w:sz w:val="28"/>
          <w:szCs w:val="28"/>
        </w:rPr>
        <w:t>，其他负责协助抽签、</w:t>
      </w:r>
      <w:r w:rsidRPr="00733E69">
        <w:rPr>
          <w:rFonts w:hint="eastAsia"/>
          <w:sz w:val="28"/>
          <w:szCs w:val="28"/>
        </w:rPr>
        <w:t>赛事场地</w:t>
      </w:r>
      <w:r w:rsidR="003D0C88" w:rsidRPr="00733E69">
        <w:rPr>
          <w:rFonts w:hint="eastAsia"/>
          <w:sz w:val="28"/>
          <w:szCs w:val="28"/>
        </w:rPr>
        <w:t>布置与</w:t>
      </w:r>
      <w:r w:rsidRPr="00733E69">
        <w:rPr>
          <w:rFonts w:hint="eastAsia"/>
          <w:sz w:val="28"/>
          <w:szCs w:val="28"/>
        </w:rPr>
        <w:t>恢复</w:t>
      </w:r>
      <w:r w:rsidR="003D0C88" w:rsidRPr="00733E69">
        <w:rPr>
          <w:rFonts w:hint="eastAsia"/>
          <w:sz w:val="28"/>
          <w:szCs w:val="28"/>
        </w:rPr>
        <w:t>和称重</w:t>
      </w:r>
      <w:r w:rsidRPr="00733E69">
        <w:rPr>
          <w:rFonts w:hint="eastAsia"/>
          <w:sz w:val="28"/>
          <w:szCs w:val="28"/>
        </w:rPr>
        <w:t>等；</w:t>
      </w:r>
    </w:p>
    <w:p w14:paraId="526943ED" w14:textId="33B7AD1C" w:rsidR="002E528D" w:rsidRPr="00733E69" w:rsidRDefault="002E528D" w:rsidP="00733E69">
      <w:pPr>
        <w:wordWrap/>
        <w:spacing w:line="480" w:lineRule="exact"/>
        <w:ind w:firstLine="560"/>
        <w:rPr>
          <w:sz w:val="28"/>
          <w:szCs w:val="28"/>
        </w:rPr>
      </w:pPr>
      <w:r w:rsidRPr="00733E69">
        <w:rPr>
          <w:rFonts w:hint="eastAsia"/>
          <w:sz w:val="28"/>
          <w:szCs w:val="28"/>
        </w:rPr>
        <w:t>人员</w:t>
      </w:r>
      <w:r w:rsidRPr="00733E69">
        <w:rPr>
          <w:sz w:val="28"/>
          <w:szCs w:val="28"/>
        </w:rPr>
        <w:t>B</w:t>
      </w:r>
      <w:r w:rsidRPr="00733E69">
        <w:rPr>
          <w:sz w:val="28"/>
          <w:szCs w:val="28"/>
        </w:rPr>
        <w:t>：对应录制裁判，由承办高校配置，负责与现场裁判沟通、</w:t>
      </w:r>
      <w:r w:rsidRPr="00733E69">
        <w:rPr>
          <w:rFonts w:hint="eastAsia"/>
          <w:sz w:val="28"/>
          <w:szCs w:val="28"/>
        </w:rPr>
        <w:t>控制比赛流程、录制比赛视频；</w:t>
      </w:r>
    </w:p>
    <w:p w14:paraId="13FD5239" w14:textId="75484A5D" w:rsidR="002E528D" w:rsidRPr="00733E69" w:rsidRDefault="002E528D" w:rsidP="00733E69">
      <w:pPr>
        <w:wordWrap/>
        <w:spacing w:line="480" w:lineRule="exact"/>
        <w:ind w:firstLine="560"/>
        <w:rPr>
          <w:sz w:val="28"/>
          <w:szCs w:val="28"/>
        </w:rPr>
      </w:pPr>
      <w:r w:rsidRPr="00733E69">
        <w:rPr>
          <w:rFonts w:hint="eastAsia"/>
          <w:sz w:val="28"/>
          <w:szCs w:val="28"/>
        </w:rPr>
        <w:t>录制比赛视频</w:t>
      </w:r>
      <w:proofErr w:type="gramStart"/>
      <w:r w:rsidRPr="00733E69">
        <w:rPr>
          <w:rFonts w:hint="eastAsia"/>
          <w:sz w:val="28"/>
          <w:szCs w:val="28"/>
        </w:rPr>
        <w:t>时腾讯</w:t>
      </w:r>
      <w:proofErr w:type="gramEnd"/>
      <w:r w:rsidRPr="00733E69">
        <w:rPr>
          <w:rFonts w:hint="eastAsia"/>
          <w:sz w:val="28"/>
          <w:szCs w:val="28"/>
        </w:rPr>
        <w:t>会议室中共</w:t>
      </w:r>
      <w:r w:rsidRPr="00733E69">
        <w:rPr>
          <w:sz w:val="28"/>
          <w:szCs w:val="28"/>
        </w:rPr>
        <w:t xml:space="preserve"> </w:t>
      </w:r>
      <w:r w:rsidR="006C4928" w:rsidRPr="00733E69">
        <w:rPr>
          <w:sz w:val="28"/>
          <w:szCs w:val="28"/>
        </w:rPr>
        <w:t>8</w:t>
      </w:r>
      <w:r w:rsidRPr="00733E69">
        <w:rPr>
          <w:sz w:val="28"/>
          <w:szCs w:val="28"/>
        </w:rPr>
        <w:t>人，分别是直播视角</w:t>
      </w:r>
      <w:r w:rsidRPr="00733E69">
        <w:rPr>
          <w:sz w:val="28"/>
          <w:szCs w:val="28"/>
        </w:rPr>
        <w:t xml:space="preserve"> a</w:t>
      </w:r>
      <w:r w:rsidRPr="00733E69">
        <w:rPr>
          <w:sz w:val="28"/>
          <w:szCs w:val="28"/>
        </w:rPr>
        <w:t>、直播</w:t>
      </w:r>
      <w:r w:rsidRPr="00733E69">
        <w:rPr>
          <w:rFonts w:hint="eastAsia"/>
          <w:sz w:val="28"/>
          <w:szCs w:val="28"/>
        </w:rPr>
        <w:t>视角</w:t>
      </w:r>
      <w:r w:rsidRPr="00733E69">
        <w:rPr>
          <w:sz w:val="28"/>
          <w:szCs w:val="28"/>
        </w:rPr>
        <w:t xml:space="preserve"> b</w:t>
      </w:r>
      <w:r w:rsidRPr="00733E69">
        <w:rPr>
          <w:sz w:val="28"/>
          <w:szCs w:val="28"/>
        </w:rPr>
        <w:t>、直播视角</w:t>
      </w:r>
      <w:r w:rsidRPr="00733E69">
        <w:rPr>
          <w:sz w:val="28"/>
          <w:szCs w:val="28"/>
        </w:rPr>
        <w:t xml:space="preserve"> c</w:t>
      </w:r>
      <w:r w:rsidRPr="00733E69">
        <w:rPr>
          <w:sz w:val="28"/>
          <w:szCs w:val="28"/>
        </w:rPr>
        <w:t>、</w:t>
      </w:r>
      <w:r w:rsidR="006C4928" w:rsidRPr="00733E69">
        <w:rPr>
          <w:rFonts w:hint="eastAsia"/>
          <w:sz w:val="28"/>
          <w:szCs w:val="28"/>
        </w:rPr>
        <w:t>移动机位视角</w:t>
      </w:r>
      <w:r w:rsidR="006C4928" w:rsidRPr="00733E69">
        <w:rPr>
          <w:rFonts w:hint="eastAsia"/>
          <w:sz w:val="28"/>
          <w:szCs w:val="28"/>
        </w:rPr>
        <w:t>d</w:t>
      </w:r>
      <w:r w:rsidR="006C4928" w:rsidRPr="00733E69">
        <w:rPr>
          <w:rFonts w:hint="eastAsia"/>
          <w:sz w:val="28"/>
          <w:szCs w:val="28"/>
        </w:rPr>
        <w:t>、</w:t>
      </w:r>
      <w:r w:rsidRPr="00733E69">
        <w:rPr>
          <w:sz w:val="28"/>
          <w:szCs w:val="28"/>
        </w:rPr>
        <w:t>现场工作人员</w:t>
      </w:r>
      <w:r w:rsidRPr="00733E69">
        <w:rPr>
          <w:sz w:val="28"/>
          <w:szCs w:val="28"/>
        </w:rPr>
        <w:t xml:space="preserve"> 1 </w:t>
      </w:r>
      <w:r w:rsidRPr="00733E69">
        <w:rPr>
          <w:sz w:val="28"/>
          <w:szCs w:val="28"/>
        </w:rPr>
        <w:t>名、监督员（由组委会派出</w:t>
      </w:r>
      <w:r w:rsidRPr="00733E69">
        <w:rPr>
          <w:sz w:val="28"/>
          <w:szCs w:val="28"/>
        </w:rPr>
        <w:t>/</w:t>
      </w:r>
      <w:r w:rsidRPr="00733E69">
        <w:rPr>
          <w:rFonts w:hint="eastAsia"/>
          <w:sz w:val="28"/>
          <w:szCs w:val="28"/>
        </w:rPr>
        <w:t>指定）</w:t>
      </w:r>
      <w:r w:rsidRPr="00733E69">
        <w:rPr>
          <w:sz w:val="28"/>
          <w:szCs w:val="28"/>
        </w:rPr>
        <w:t xml:space="preserve">1 </w:t>
      </w:r>
      <w:r w:rsidRPr="00733E69">
        <w:rPr>
          <w:sz w:val="28"/>
          <w:szCs w:val="28"/>
        </w:rPr>
        <w:t>名及</w:t>
      </w:r>
      <w:r w:rsidRPr="00733E69">
        <w:rPr>
          <w:sz w:val="28"/>
          <w:szCs w:val="28"/>
        </w:rPr>
        <w:t xml:space="preserve"> 2 </w:t>
      </w:r>
      <w:r w:rsidRPr="00733E69">
        <w:rPr>
          <w:sz w:val="28"/>
          <w:szCs w:val="28"/>
        </w:rPr>
        <w:t>名录制裁判，录制过程中比赛现场应保持安静以便于</w:t>
      </w:r>
      <w:r w:rsidRPr="00733E69">
        <w:rPr>
          <w:rFonts w:hint="eastAsia"/>
          <w:sz w:val="28"/>
          <w:szCs w:val="28"/>
        </w:rPr>
        <w:t>音频录制。</w:t>
      </w:r>
    </w:p>
    <w:p w14:paraId="2C929C47" w14:textId="1435A607" w:rsidR="002E528D" w:rsidRPr="00733E69" w:rsidRDefault="006C4928" w:rsidP="006C4928">
      <w:pPr>
        <w:pStyle w:val="1"/>
        <w:rPr>
          <w:sz w:val="30"/>
          <w:szCs w:val="30"/>
        </w:rPr>
      </w:pPr>
      <w:r w:rsidRPr="00733E69">
        <w:rPr>
          <w:rFonts w:hint="eastAsia"/>
          <w:sz w:val="30"/>
          <w:szCs w:val="30"/>
        </w:rPr>
        <w:t>二、</w:t>
      </w:r>
      <w:r w:rsidR="002E528D" w:rsidRPr="00733E69">
        <w:rPr>
          <w:sz w:val="30"/>
          <w:szCs w:val="30"/>
        </w:rPr>
        <w:t>视频流程</w:t>
      </w:r>
    </w:p>
    <w:p w14:paraId="7D9FCE0E" w14:textId="3FAEB640" w:rsidR="002E528D" w:rsidRPr="00733E69" w:rsidRDefault="002E528D" w:rsidP="002E528D">
      <w:pPr>
        <w:ind w:firstLineChars="0" w:firstLine="0"/>
        <w:rPr>
          <w:b/>
          <w:bCs/>
          <w:sz w:val="28"/>
          <w:szCs w:val="28"/>
        </w:rPr>
      </w:pPr>
      <w:r w:rsidRPr="00733E69">
        <w:rPr>
          <w:rFonts w:hint="eastAsia"/>
          <w:b/>
          <w:bCs/>
          <w:sz w:val="28"/>
          <w:szCs w:val="28"/>
        </w:rPr>
        <w:t>准备环节（每所高校进行一次）：</w:t>
      </w:r>
    </w:p>
    <w:p w14:paraId="7B464DBB" w14:textId="4F5B3BA5" w:rsidR="002E528D" w:rsidRPr="00733E69" w:rsidRDefault="002E528D" w:rsidP="00733E69">
      <w:pPr>
        <w:wordWrap/>
        <w:spacing w:line="480" w:lineRule="exact"/>
        <w:ind w:firstLine="560"/>
        <w:rPr>
          <w:sz w:val="28"/>
          <w:szCs w:val="28"/>
        </w:rPr>
      </w:pPr>
      <w:r w:rsidRPr="00733E69">
        <w:rPr>
          <w:rFonts w:hint="eastAsia"/>
          <w:sz w:val="28"/>
          <w:szCs w:val="28"/>
        </w:rPr>
        <w:t>场地确认：</w:t>
      </w:r>
      <w:proofErr w:type="gramStart"/>
      <w:r w:rsidRPr="00733E69">
        <w:rPr>
          <w:rFonts w:hint="eastAsia"/>
          <w:sz w:val="28"/>
          <w:szCs w:val="28"/>
        </w:rPr>
        <w:t>腾讯会议</w:t>
      </w:r>
      <w:proofErr w:type="gramEnd"/>
      <w:r w:rsidRPr="00733E69">
        <w:rPr>
          <w:rFonts w:hint="eastAsia"/>
          <w:sz w:val="28"/>
          <w:szCs w:val="28"/>
        </w:rPr>
        <w:t>中，录制裁判与现场工作人员沟通，确认网络通信条件，确认固定机位视角</w:t>
      </w:r>
      <w:r w:rsidRPr="00733E69">
        <w:rPr>
          <w:sz w:val="28"/>
          <w:szCs w:val="28"/>
        </w:rPr>
        <w:t xml:space="preserve"> a</w:t>
      </w:r>
      <w:r w:rsidRPr="00733E69">
        <w:rPr>
          <w:sz w:val="28"/>
          <w:szCs w:val="28"/>
        </w:rPr>
        <w:t>、视角</w:t>
      </w:r>
      <w:r w:rsidRPr="00733E69">
        <w:rPr>
          <w:sz w:val="28"/>
          <w:szCs w:val="28"/>
        </w:rPr>
        <w:t xml:space="preserve"> b</w:t>
      </w:r>
      <w:r w:rsidRPr="00733E69">
        <w:rPr>
          <w:sz w:val="28"/>
          <w:szCs w:val="28"/>
        </w:rPr>
        <w:t>、视角</w:t>
      </w:r>
      <w:r w:rsidRPr="00733E69">
        <w:rPr>
          <w:sz w:val="28"/>
          <w:szCs w:val="28"/>
        </w:rPr>
        <w:t xml:space="preserve"> c </w:t>
      </w:r>
      <w:r w:rsidRPr="00733E69">
        <w:rPr>
          <w:sz w:val="28"/>
          <w:szCs w:val="28"/>
        </w:rPr>
        <w:t>是否满足录制要</w:t>
      </w:r>
      <w:r w:rsidRPr="00733E69">
        <w:rPr>
          <w:rFonts w:hint="eastAsia"/>
          <w:sz w:val="28"/>
          <w:szCs w:val="28"/>
        </w:rPr>
        <w:t>求，确认音频录制是否清晰</w:t>
      </w:r>
      <w:r w:rsidR="0083201F">
        <w:rPr>
          <w:rFonts w:hint="eastAsia"/>
          <w:sz w:val="28"/>
          <w:szCs w:val="28"/>
        </w:rPr>
        <w:t>，确认现场音频效果</w:t>
      </w:r>
      <w:r w:rsidRPr="00733E69">
        <w:rPr>
          <w:rFonts w:hint="eastAsia"/>
          <w:sz w:val="28"/>
          <w:szCs w:val="28"/>
        </w:rPr>
        <w:t>；</w:t>
      </w:r>
    </w:p>
    <w:p w14:paraId="6CD4EDAB" w14:textId="24A2A073" w:rsidR="002E528D" w:rsidRPr="00733E69" w:rsidRDefault="002E528D" w:rsidP="00733E69">
      <w:pPr>
        <w:wordWrap/>
        <w:spacing w:line="480" w:lineRule="exact"/>
        <w:ind w:firstLine="560"/>
        <w:rPr>
          <w:sz w:val="28"/>
          <w:szCs w:val="28"/>
        </w:rPr>
      </w:pPr>
      <w:r w:rsidRPr="00733E69">
        <w:rPr>
          <w:rFonts w:hint="eastAsia"/>
          <w:sz w:val="28"/>
          <w:szCs w:val="28"/>
        </w:rPr>
        <w:t>尺寸测量：参赛高校在视角</w:t>
      </w:r>
      <w:r w:rsidRPr="00733E69">
        <w:rPr>
          <w:sz w:val="28"/>
          <w:szCs w:val="28"/>
        </w:rPr>
        <w:t xml:space="preserve"> a </w:t>
      </w:r>
      <w:r w:rsidRPr="00733E69">
        <w:rPr>
          <w:sz w:val="28"/>
          <w:szCs w:val="28"/>
        </w:rPr>
        <w:t>前依次测量场地总长度、总宽度、</w:t>
      </w:r>
      <w:r w:rsidR="006C4928" w:rsidRPr="00733E69">
        <w:rPr>
          <w:rFonts w:hint="eastAsia"/>
          <w:sz w:val="28"/>
          <w:szCs w:val="28"/>
        </w:rPr>
        <w:t>取物区及堆码区</w:t>
      </w:r>
      <w:proofErr w:type="gramStart"/>
      <w:r w:rsidR="006C4928" w:rsidRPr="00733E69">
        <w:rPr>
          <w:rFonts w:hint="eastAsia"/>
          <w:sz w:val="28"/>
          <w:szCs w:val="28"/>
        </w:rPr>
        <w:t>固定位</w:t>
      </w:r>
      <w:proofErr w:type="gramEnd"/>
      <w:r w:rsidR="006C4928" w:rsidRPr="00733E69">
        <w:rPr>
          <w:rFonts w:hint="eastAsia"/>
          <w:sz w:val="28"/>
          <w:szCs w:val="28"/>
        </w:rPr>
        <w:t>尺寸、</w:t>
      </w:r>
      <w:r w:rsidRPr="00733E69">
        <w:rPr>
          <w:rFonts w:hint="eastAsia"/>
          <w:sz w:val="28"/>
          <w:szCs w:val="28"/>
        </w:rPr>
        <w:t>障碍物直径及两组障碍物间距确认场地尺寸符合规定（尺寸误差请控制在±</w:t>
      </w:r>
      <w:r w:rsidRPr="00733E69">
        <w:rPr>
          <w:sz w:val="28"/>
          <w:szCs w:val="28"/>
        </w:rPr>
        <w:t>1%</w:t>
      </w:r>
      <w:r w:rsidRPr="00733E69">
        <w:rPr>
          <w:sz w:val="28"/>
          <w:szCs w:val="28"/>
        </w:rPr>
        <w:t>内），然后确认货物符合比赛规定。</w:t>
      </w:r>
    </w:p>
    <w:p w14:paraId="351F257F" w14:textId="51F2DB53" w:rsidR="002E528D" w:rsidRPr="00733E69" w:rsidRDefault="002E528D" w:rsidP="002E528D">
      <w:pPr>
        <w:ind w:firstLineChars="0" w:firstLine="0"/>
        <w:rPr>
          <w:b/>
          <w:bCs/>
          <w:sz w:val="28"/>
          <w:szCs w:val="28"/>
        </w:rPr>
      </w:pPr>
      <w:r w:rsidRPr="00733E69">
        <w:rPr>
          <w:rFonts w:hint="eastAsia"/>
          <w:b/>
          <w:bCs/>
          <w:sz w:val="28"/>
          <w:szCs w:val="28"/>
        </w:rPr>
        <w:t>比赛环节（每支队伍进行一次）：</w:t>
      </w:r>
    </w:p>
    <w:p w14:paraId="7D76CF12" w14:textId="3483B596" w:rsidR="002E528D" w:rsidRPr="00733E69" w:rsidRDefault="002E528D" w:rsidP="00733E69">
      <w:pPr>
        <w:wordWrap/>
        <w:spacing w:line="480" w:lineRule="exact"/>
        <w:ind w:firstLine="560"/>
        <w:rPr>
          <w:sz w:val="28"/>
          <w:szCs w:val="28"/>
        </w:rPr>
      </w:pPr>
      <w:r w:rsidRPr="00733E69">
        <w:rPr>
          <w:rFonts w:hint="eastAsia"/>
          <w:sz w:val="28"/>
          <w:szCs w:val="28"/>
        </w:rPr>
        <w:t>称重环节：每支队伍在队伍比赛</w:t>
      </w:r>
      <w:r w:rsidR="00900026" w:rsidRPr="00733E69">
        <w:rPr>
          <w:rFonts w:hint="eastAsia"/>
          <w:sz w:val="28"/>
          <w:szCs w:val="28"/>
        </w:rPr>
        <w:t>后立即</w:t>
      </w:r>
      <w:r w:rsidRPr="00733E69">
        <w:rPr>
          <w:rFonts w:hint="eastAsia"/>
          <w:sz w:val="28"/>
          <w:szCs w:val="28"/>
        </w:rPr>
        <w:t>测量作品，如采用轨道等辅助设施也需计入总质量中，要求</w:t>
      </w:r>
      <w:proofErr w:type="gramStart"/>
      <w:r w:rsidRPr="00733E69">
        <w:rPr>
          <w:rFonts w:hint="eastAsia"/>
          <w:sz w:val="28"/>
          <w:szCs w:val="28"/>
        </w:rPr>
        <w:t>先置零再称重</w:t>
      </w:r>
      <w:proofErr w:type="gramEnd"/>
      <w:r w:rsidRPr="00733E69">
        <w:rPr>
          <w:rFonts w:hint="eastAsia"/>
          <w:sz w:val="28"/>
          <w:szCs w:val="28"/>
        </w:rPr>
        <w:t>，称重环节全程应在视角</w:t>
      </w:r>
      <w:r w:rsidRPr="00733E69">
        <w:rPr>
          <w:sz w:val="28"/>
          <w:szCs w:val="28"/>
        </w:rPr>
        <w:t xml:space="preserve"> a </w:t>
      </w:r>
      <w:r w:rsidRPr="00733E69">
        <w:rPr>
          <w:sz w:val="28"/>
          <w:szCs w:val="28"/>
        </w:rPr>
        <w:t>下录制；</w:t>
      </w:r>
    </w:p>
    <w:p w14:paraId="3BDA18EE" w14:textId="0D3677A8" w:rsidR="00900026" w:rsidRPr="00733E69" w:rsidRDefault="00900026" w:rsidP="00733E69">
      <w:pPr>
        <w:wordWrap/>
        <w:spacing w:line="480" w:lineRule="exact"/>
        <w:ind w:firstLine="560"/>
        <w:rPr>
          <w:sz w:val="28"/>
          <w:szCs w:val="28"/>
        </w:rPr>
      </w:pPr>
      <w:r w:rsidRPr="00733E69">
        <w:rPr>
          <w:rFonts w:hint="eastAsia"/>
          <w:sz w:val="28"/>
          <w:szCs w:val="28"/>
        </w:rPr>
        <w:t>计时位置：计时器要求放置在视角</w:t>
      </w:r>
      <w:r w:rsidRPr="00733E69">
        <w:rPr>
          <w:sz w:val="28"/>
          <w:szCs w:val="28"/>
        </w:rPr>
        <w:t xml:space="preserve"> a </w:t>
      </w:r>
      <w:r w:rsidRPr="00733E69">
        <w:rPr>
          <w:sz w:val="28"/>
          <w:szCs w:val="28"/>
        </w:rPr>
        <w:t>下</w:t>
      </w:r>
      <w:r w:rsidRPr="00733E69">
        <w:rPr>
          <w:rFonts w:hint="eastAsia"/>
          <w:sz w:val="28"/>
          <w:szCs w:val="28"/>
        </w:rPr>
        <w:t>进行记录。</w:t>
      </w:r>
    </w:p>
    <w:p w14:paraId="0E1CADB1" w14:textId="1F28BED6" w:rsidR="002E528D" w:rsidRPr="00733E69" w:rsidRDefault="002E528D" w:rsidP="00733E69">
      <w:pPr>
        <w:wordWrap/>
        <w:spacing w:line="480" w:lineRule="exact"/>
        <w:ind w:firstLine="560"/>
        <w:rPr>
          <w:sz w:val="28"/>
          <w:szCs w:val="28"/>
        </w:rPr>
      </w:pPr>
      <w:r w:rsidRPr="00733E69">
        <w:rPr>
          <w:rFonts w:hint="eastAsia"/>
          <w:sz w:val="28"/>
          <w:szCs w:val="28"/>
        </w:rPr>
        <w:lastRenderedPageBreak/>
        <w:t>比赛准备：准备时间不超过</w:t>
      </w:r>
      <w:r w:rsidRPr="00733E69">
        <w:rPr>
          <w:sz w:val="28"/>
          <w:szCs w:val="28"/>
        </w:rPr>
        <w:t xml:space="preserve"> 3 </w:t>
      </w:r>
      <w:r w:rsidRPr="00733E69">
        <w:rPr>
          <w:sz w:val="28"/>
          <w:szCs w:val="28"/>
        </w:rPr>
        <w:t>分钟，所有对原场地的改变均在此</w:t>
      </w:r>
      <w:r w:rsidRPr="00733E69">
        <w:rPr>
          <w:rFonts w:hint="eastAsia"/>
          <w:sz w:val="28"/>
          <w:szCs w:val="28"/>
        </w:rPr>
        <w:t>过程中完成，现场裁判和录制裁判同时计时，选手完成比赛准备请说出</w:t>
      </w:r>
      <w:r w:rsidRPr="00733E69">
        <w:rPr>
          <w:sz w:val="28"/>
          <w:szCs w:val="28"/>
        </w:rPr>
        <w:t>"</w:t>
      </w:r>
      <w:r w:rsidRPr="00733E69">
        <w:rPr>
          <w:sz w:val="28"/>
          <w:szCs w:val="28"/>
        </w:rPr>
        <w:t>比赛准备完成</w:t>
      </w:r>
      <w:r w:rsidRPr="00733E69">
        <w:rPr>
          <w:sz w:val="28"/>
          <w:szCs w:val="28"/>
        </w:rPr>
        <w:t>"</w:t>
      </w:r>
      <w:r w:rsidRPr="00733E69">
        <w:rPr>
          <w:sz w:val="28"/>
          <w:szCs w:val="28"/>
        </w:rPr>
        <w:t>，若准备时间到请现场裁判宣布</w:t>
      </w:r>
      <w:r w:rsidRPr="00733E69">
        <w:rPr>
          <w:sz w:val="28"/>
          <w:szCs w:val="28"/>
        </w:rPr>
        <w:t>"</w:t>
      </w:r>
      <w:r w:rsidRPr="00733E69">
        <w:rPr>
          <w:sz w:val="28"/>
          <w:szCs w:val="28"/>
        </w:rPr>
        <w:t>时间到</w:t>
      </w:r>
      <w:r w:rsidRPr="00733E69">
        <w:rPr>
          <w:sz w:val="28"/>
          <w:szCs w:val="28"/>
        </w:rPr>
        <w:t>"</w:t>
      </w:r>
      <w:r w:rsidRPr="00733E69">
        <w:rPr>
          <w:sz w:val="28"/>
          <w:szCs w:val="28"/>
        </w:rPr>
        <w:t>；</w:t>
      </w:r>
    </w:p>
    <w:p w14:paraId="792DCDD6" w14:textId="64567D0B" w:rsidR="00900026" w:rsidRPr="00733E69" w:rsidRDefault="00900026" w:rsidP="00733E69">
      <w:pPr>
        <w:wordWrap/>
        <w:spacing w:line="480" w:lineRule="exact"/>
        <w:ind w:firstLine="560"/>
        <w:rPr>
          <w:sz w:val="28"/>
          <w:szCs w:val="28"/>
        </w:rPr>
      </w:pPr>
      <w:r w:rsidRPr="00733E69">
        <w:rPr>
          <w:rFonts w:hint="eastAsia"/>
          <w:sz w:val="28"/>
          <w:szCs w:val="28"/>
        </w:rPr>
        <w:t>抽签过程：</w:t>
      </w:r>
      <w:r w:rsidRPr="00733E69">
        <w:rPr>
          <w:sz w:val="28"/>
          <w:szCs w:val="28"/>
        </w:rPr>
        <w:t>比赛准备</w:t>
      </w:r>
      <w:r w:rsidR="00995F4D">
        <w:rPr>
          <w:sz w:val="28"/>
          <w:szCs w:val="28"/>
        </w:rPr>
        <w:t>工作</w:t>
      </w:r>
      <w:r w:rsidRPr="00733E69">
        <w:rPr>
          <w:sz w:val="28"/>
          <w:szCs w:val="28"/>
        </w:rPr>
        <w:t>完成</w:t>
      </w:r>
      <w:r w:rsidRPr="00733E69">
        <w:rPr>
          <w:rFonts w:hint="eastAsia"/>
          <w:sz w:val="28"/>
          <w:szCs w:val="28"/>
        </w:rPr>
        <w:t>后，再进行抽签</w:t>
      </w:r>
      <w:r w:rsidR="00995F4D">
        <w:rPr>
          <w:rFonts w:hint="eastAsia"/>
          <w:sz w:val="28"/>
          <w:szCs w:val="28"/>
        </w:rPr>
        <w:t>。</w:t>
      </w:r>
      <w:r w:rsidRPr="00733E69">
        <w:rPr>
          <w:rFonts w:hint="eastAsia"/>
          <w:sz w:val="28"/>
          <w:szCs w:val="28"/>
        </w:rPr>
        <w:t>抽签过程中</w:t>
      </w:r>
      <w:r w:rsidR="00995F4D">
        <w:rPr>
          <w:rFonts w:hint="eastAsia"/>
          <w:sz w:val="28"/>
          <w:szCs w:val="28"/>
        </w:rPr>
        <w:t>至比赛开始前</w:t>
      </w:r>
      <w:r w:rsidRPr="00733E69">
        <w:rPr>
          <w:rFonts w:hint="eastAsia"/>
          <w:sz w:val="28"/>
          <w:szCs w:val="28"/>
        </w:rPr>
        <w:t>，</w:t>
      </w:r>
      <w:r w:rsidR="00234A24" w:rsidRPr="00733E69">
        <w:rPr>
          <w:rFonts w:hint="eastAsia"/>
          <w:sz w:val="28"/>
          <w:szCs w:val="28"/>
        </w:rPr>
        <w:t>参赛人员不得再次进入比赛场地</w:t>
      </w:r>
      <w:r w:rsidR="00995F4D">
        <w:rPr>
          <w:rFonts w:hint="eastAsia"/>
          <w:sz w:val="28"/>
          <w:szCs w:val="28"/>
        </w:rPr>
        <w:t>（除</w:t>
      </w:r>
      <w:r w:rsidR="00995F4D" w:rsidRPr="00995F4D">
        <w:rPr>
          <w:sz w:val="28"/>
          <w:szCs w:val="28"/>
        </w:rPr>
        <w:t>开启启动开关外</w:t>
      </w:r>
      <w:r w:rsidR="00995F4D">
        <w:rPr>
          <w:rFonts w:hint="eastAsia"/>
          <w:sz w:val="28"/>
          <w:szCs w:val="28"/>
        </w:rPr>
        <w:t>）</w:t>
      </w:r>
      <w:r w:rsidR="00234A24" w:rsidRPr="00733E69">
        <w:rPr>
          <w:rFonts w:hint="eastAsia"/>
          <w:sz w:val="28"/>
          <w:szCs w:val="28"/>
        </w:rPr>
        <w:t>，也</w:t>
      </w:r>
      <w:proofErr w:type="gramStart"/>
      <w:r w:rsidR="00234A24" w:rsidRPr="00733E69">
        <w:rPr>
          <w:rFonts w:hint="eastAsia"/>
          <w:sz w:val="28"/>
          <w:szCs w:val="28"/>
        </w:rPr>
        <w:t>不</w:t>
      </w:r>
      <w:proofErr w:type="gramEnd"/>
      <w:r w:rsidR="00234A24" w:rsidRPr="00733E69">
        <w:rPr>
          <w:rFonts w:hint="eastAsia"/>
          <w:sz w:val="28"/>
          <w:szCs w:val="28"/>
        </w:rPr>
        <w:t>得用手接触比赛作品和搬运物品</w:t>
      </w:r>
      <w:r w:rsidR="00995F4D">
        <w:rPr>
          <w:rFonts w:hint="eastAsia"/>
          <w:sz w:val="28"/>
          <w:szCs w:val="28"/>
        </w:rPr>
        <w:t>（除整理箱子提带外）</w:t>
      </w:r>
      <w:r w:rsidR="00234A24" w:rsidRPr="00733E69">
        <w:rPr>
          <w:rFonts w:hint="eastAsia"/>
          <w:sz w:val="28"/>
          <w:szCs w:val="28"/>
        </w:rPr>
        <w:t>，由现场工作人员进行摆放待搬运物品。</w:t>
      </w:r>
    </w:p>
    <w:p w14:paraId="29B6BA3E" w14:textId="0833D3CA" w:rsidR="00900026" w:rsidRPr="00733E69" w:rsidRDefault="002E528D" w:rsidP="00733E69">
      <w:pPr>
        <w:wordWrap/>
        <w:spacing w:line="480" w:lineRule="exact"/>
        <w:ind w:firstLine="560"/>
        <w:rPr>
          <w:sz w:val="28"/>
          <w:szCs w:val="28"/>
        </w:rPr>
      </w:pPr>
      <w:r w:rsidRPr="00733E69">
        <w:rPr>
          <w:rFonts w:hint="eastAsia"/>
          <w:sz w:val="28"/>
          <w:szCs w:val="28"/>
        </w:rPr>
        <w:t>比赛过程：比赛总时间</w:t>
      </w:r>
      <w:r w:rsidRPr="00733E69">
        <w:rPr>
          <w:sz w:val="28"/>
          <w:szCs w:val="28"/>
        </w:rPr>
        <w:t xml:space="preserve"> 4 </w:t>
      </w:r>
      <w:r w:rsidRPr="00733E69">
        <w:rPr>
          <w:sz w:val="28"/>
          <w:szCs w:val="28"/>
        </w:rPr>
        <w:t>分钟，由现场裁判宣布</w:t>
      </w:r>
      <w:r w:rsidRPr="00733E69">
        <w:rPr>
          <w:sz w:val="28"/>
          <w:szCs w:val="28"/>
        </w:rPr>
        <w:t>"</w:t>
      </w:r>
      <w:r w:rsidRPr="00733E69">
        <w:rPr>
          <w:sz w:val="28"/>
          <w:szCs w:val="28"/>
        </w:rPr>
        <w:t>比赛开始</w:t>
      </w:r>
      <w:r w:rsidRPr="00733E69">
        <w:rPr>
          <w:sz w:val="28"/>
          <w:szCs w:val="28"/>
        </w:rPr>
        <w:t>"</w:t>
      </w:r>
      <w:r w:rsidRPr="00733E69">
        <w:rPr>
          <w:sz w:val="28"/>
          <w:szCs w:val="28"/>
        </w:rPr>
        <w:t>，</w:t>
      </w:r>
      <w:r w:rsidRPr="00733E69">
        <w:rPr>
          <w:rFonts w:hint="eastAsia"/>
          <w:sz w:val="28"/>
          <w:szCs w:val="28"/>
        </w:rPr>
        <w:t>从起始点开始比赛，选手</w:t>
      </w:r>
      <w:r w:rsidR="0089181A" w:rsidRPr="00995F4D">
        <w:rPr>
          <w:sz w:val="28"/>
          <w:szCs w:val="28"/>
        </w:rPr>
        <w:t>启动</w:t>
      </w:r>
      <w:r w:rsidR="0089181A">
        <w:rPr>
          <w:sz w:val="28"/>
          <w:szCs w:val="28"/>
        </w:rPr>
        <w:t>作品后退出场地</w:t>
      </w:r>
      <w:r w:rsidR="0089181A">
        <w:rPr>
          <w:rFonts w:hint="eastAsia"/>
          <w:sz w:val="28"/>
          <w:szCs w:val="28"/>
        </w:rPr>
        <w:t>（</w:t>
      </w:r>
      <w:r w:rsidR="0089181A" w:rsidRPr="00733E69">
        <w:rPr>
          <w:rFonts w:hint="eastAsia"/>
          <w:sz w:val="28"/>
          <w:szCs w:val="28"/>
        </w:rPr>
        <w:t>作品</w:t>
      </w:r>
      <w:r w:rsidR="00E30134">
        <w:rPr>
          <w:rFonts w:hint="eastAsia"/>
          <w:sz w:val="28"/>
          <w:szCs w:val="28"/>
        </w:rPr>
        <w:t>最好</w:t>
      </w:r>
      <w:r w:rsidR="0089181A" w:rsidRPr="00733E69">
        <w:rPr>
          <w:rFonts w:hint="eastAsia"/>
          <w:sz w:val="28"/>
          <w:szCs w:val="28"/>
        </w:rPr>
        <w:t>一键启动</w:t>
      </w:r>
      <w:r w:rsidR="0089181A">
        <w:rPr>
          <w:rFonts w:hint="eastAsia"/>
          <w:sz w:val="28"/>
          <w:szCs w:val="28"/>
        </w:rPr>
        <w:t>，不得有多余动作）。比赛结束前，</w:t>
      </w:r>
      <w:r w:rsidR="0089181A" w:rsidRPr="00733E69">
        <w:rPr>
          <w:rFonts w:hint="eastAsia"/>
          <w:sz w:val="28"/>
          <w:szCs w:val="28"/>
        </w:rPr>
        <w:t>选手</w:t>
      </w:r>
      <w:r w:rsidR="00900026" w:rsidRPr="00733E69">
        <w:rPr>
          <w:rFonts w:hint="eastAsia"/>
          <w:sz w:val="28"/>
          <w:szCs w:val="28"/>
        </w:rPr>
        <w:t>不得进入比赛场地，也</w:t>
      </w:r>
      <w:proofErr w:type="gramStart"/>
      <w:r w:rsidR="00900026" w:rsidRPr="00733E69">
        <w:rPr>
          <w:rFonts w:hint="eastAsia"/>
          <w:sz w:val="28"/>
          <w:szCs w:val="28"/>
        </w:rPr>
        <w:t>不</w:t>
      </w:r>
      <w:proofErr w:type="gramEnd"/>
      <w:r w:rsidR="00900026" w:rsidRPr="00733E69">
        <w:rPr>
          <w:rFonts w:hint="eastAsia"/>
          <w:sz w:val="28"/>
          <w:szCs w:val="28"/>
        </w:rPr>
        <w:t>得用手</w:t>
      </w:r>
      <w:r w:rsidR="0089181A">
        <w:rPr>
          <w:rFonts w:hint="eastAsia"/>
          <w:sz w:val="28"/>
          <w:szCs w:val="28"/>
        </w:rPr>
        <w:t>再</w:t>
      </w:r>
      <w:r w:rsidR="00900026" w:rsidRPr="00733E69">
        <w:rPr>
          <w:rFonts w:hint="eastAsia"/>
          <w:sz w:val="28"/>
          <w:szCs w:val="28"/>
        </w:rPr>
        <w:t>接触比赛作品和搬运物品，</w:t>
      </w:r>
      <w:r w:rsidRPr="00733E69">
        <w:rPr>
          <w:rFonts w:hint="eastAsia"/>
          <w:sz w:val="28"/>
          <w:szCs w:val="28"/>
        </w:rPr>
        <w:t>严禁遮挡录制镜头，否则现场裁判将宣布比赛结束。现场裁判和录制裁判同时计时，比赛结果以录制视频时间显示为准，选手提前</w:t>
      </w:r>
      <w:proofErr w:type="gramStart"/>
      <w:r w:rsidRPr="00733E69">
        <w:rPr>
          <w:rFonts w:hint="eastAsia"/>
          <w:sz w:val="28"/>
          <w:szCs w:val="28"/>
        </w:rPr>
        <w:t>完成请</w:t>
      </w:r>
      <w:proofErr w:type="gramEnd"/>
      <w:r w:rsidRPr="00733E69">
        <w:rPr>
          <w:rFonts w:hint="eastAsia"/>
          <w:sz w:val="28"/>
          <w:szCs w:val="28"/>
        </w:rPr>
        <w:t>说出</w:t>
      </w:r>
      <w:r w:rsidRPr="00733E69">
        <w:rPr>
          <w:sz w:val="28"/>
          <w:szCs w:val="28"/>
        </w:rPr>
        <w:t>"</w:t>
      </w:r>
      <w:r w:rsidRPr="00733E69">
        <w:rPr>
          <w:sz w:val="28"/>
          <w:szCs w:val="28"/>
        </w:rPr>
        <w:t>比赛完成</w:t>
      </w:r>
      <w:r w:rsidRPr="00733E69">
        <w:rPr>
          <w:sz w:val="28"/>
          <w:szCs w:val="28"/>
        </w:rPr>
        <w:t>"</w:t>
      </w:r>
      <w:r w:rsidRPr="00733E69">
        <w:rPr>
          <w:sz w:val="28"/>
          <w:szCs w:val="28"/>
        </w:rPr>
        <w:t>，在</w:t>
      </w:r>
      <w:r w:rsidRPr="00733E69">
        <w:rPr>
          <w:rFonts w:hint="eastAsia"/>
          <w:sz w:val="28"/>
          <w:szCs w:val="28"/>
        </w:rPr>
        <w:t>还剩</w:t>
      </w:r>
      <w:r w:rsidRPr="00733E69">
        <w:rPr>
          <w:sz w:val="28"/>
          <w:szCs w:val="28"/>
        </w:rPr>
        <w:t xml:space="preserve"> 30 </w:t>
      </w:r>
      <w:r w:rsidRPr="00733E69">
        <w:rPr>
          <w:sz w:val="28"/>
          <w:szCs w:val="28"/>
        </w:rPr>
        <w:t>秒的时候现场裁判应进行提示</w:t>
      </w:r>
      <w:r w:rsidRPr="00733E69">
        <w:rPr>
          <w:sz w:val="28"/>
          <w:szCs w:val="28"/>
        </w:rPr>
        <w:t>"</w:t>
      </w:r>
      <w:r w:rsidRPr="00733E69">
        <w:rPr>
          <w:sz w:val="28"/>
          <w:szCs w:val="28"/>
        </w:rPr>
        <w:t>比赛时间还剩</w:t>
      </w:r>
      <w:r w:rsidRPr="00733E69">
        <w:rPr>
          <w:sz w:val="28"/>
          <w:szCs w:val="28"/>
        </w:rPr>
        <w:t xml:space="preserve"> 30 </w:t>
      </w:r>
      <w:r w:rsidRPr="00733E69">
        <w:rPr>
          <w:sz w:val="28"/>
          <w:szCs w:val="28"/>
        </w:rPr>
        <w:t>秒</w:t>
      </w:r>
      <w:r w:rsidRPr="00733E69">
        <w:rPr>
          <w:sz w:val="28"/>
          <w:szCs w:val="28"/>
        </w:rPr>
        <w:t>"</w:t>
      </w:r>
      <w:r w:rsidRPr="00733E69">
        <w:rPr>
          <w:sz w:val="28"/>
          <w:szCs w:val="28"/>
        </w:rPr>
        <w:t>，在比</w:t>
      </w:r>
      <w:r w:rsidRPr="00733E69">
        <w:rPr>
          <w:rFonts w:hint="eastAsia"/>
          <w:sz w:val="28"/>
          <w:szCs w:val="28"/>
        </w:rPr>
        <w:t>赛时间到时说出</w:t>
      </w:r>
      <w:r w:rsidRPr="00733E69">
        <w:rPr>
          <w:sz w:val="28"/>
          <w:szCs w:val="28"/>
        </w:rPr>
        <w:t>"</w:t>
      </w:r>
      <w:r w:rsidRPr="00733E69">
        <w:rPr>
          <w:sz w:val="28"/>
          <w:szCs w:val="28"/>
        </w:rPr>
        <w:t>时间到</w:t>
      </w:r>
      <w:r w:rsidRPr="00733E69">
        <w:rPr>
          <w:sz w:val="28"/>
          <w:szCs w:val="28"/>
        </w:rPr>
        <w:t>"</w:t>
      </w:r>
      <w:r w:rsidRPr="00733E69">
        <w:rPr>
          <w:sz w:val="28"/>
          <w:szCs w:val="28"/>
        </w:rPr>
        <w:t>；</w:t>
      </w:r>
      <w:r w:rsidR="00234A24" w:rsidRPr="00733E69">
        <w:rPr>
          <w:rFonts w:hint="eastAsia"/>
          <w:sz w:val="28"/>
          <w:szCs w:val="28"/>
        </w:rPr>
        <w:t>原则上每支队伍只有</w:t>
      </w:r>
      <w:r w:rsidR="00234A24" w:rsidRPr="00733E69">
        <w:rPr>
          <w:sz w:val="28"/>
          <w:szCs w:val="28"/>
        </w:rPr>
        <w:t>1</w:t>
      </w:r>
      <w:r w:rsidR="00234A24" w:rsidRPr="00733E69">
        <w:rPr>
          <w:sz w:val="28"/>
          <w:szCs w:val="28"/>
        </w:rPr>
        <w:t>次</w:t>
      </w:r>
      <w:r w:rsidR="00234A24" w:rsidRPr="00733E69">
        <w:rPr>
          <w:rFonts w:hint="eastAsia"/>
          <w:sz w:val="28"/>
          <w:szCs w:val="28"/>
        </w:rPr>
        <w:t>比赛</w:t>
      </w:r>
      <w:r w:rsidR="00234A24" w:rsidRPr="00733E69">
        <w:rPr>
          <w:sz w:val="28"/>
          <w:szCs w:val="28"/>
        </w:rPr>
        <w:t>机会，但作品开始运行</w:t>
      </w:r>
      <w:r w:rsidR="00234A24" w:rsidRPr="00733E69">
        <w:rPr>
          <w:sz w:val="28"/>
          <w:szCs w:val="28"/>
        </w:rPr>
        <w:t>20</w:t>
      </w:r>
      <w:r w:rsidR="00234A24" w:rsidRPr="00733E69">
        <w:rPr>
          <w:sz w:val="28"/>
          <w:szCs w:val="28"/>
        </w:rPr>
        <w:t>秒内，因故障或状态异常可以由参赛队长</w:t>
      </w:r>
      <w:r w:rsidR="00234A24" w:rsidRPr="00733E69">
        <w:rPr>
          <w:rFonts w:hint="eastAsia"/>
          <w:sz w:val="28"/>
          <w:szCs w:val="28"/>
        </w:rPr>
        <w:t>向现场裁判</w:t>
      </w:r>
      <w:r w:rsidR="00234A24" w:rsidRPr="00733E69">
        <w:rPr>
          <w:sz w:val="28"/>
          <w:szCs w:val="28"/>
        </w:rPr>
        <w:t>申请重新开始一次，再次准备的时间不超过</w:t>
      </w:r>
      <w:r w:rsidR="00234A24" w:rsidRPr="00733E69">
        <w:rPr>
          <w:sz w:val="28"/>
          <w:szCs w:val="28"/>
        </w:rPr>
        <w:t>20</w:t>
      </w:r>
      <w:r w:rsidR="00234A24" w:rsidRPr="00733E69">
        <w:rPr>
          <w:sz w:val="28"/>
          <w:szCs w:val="28"/>
        </w:rPr>
        <w:t>秒，重新开始计时，比赛总时间仍为</w:t>
      </w:r>
      <w:r w:rsidR="00234A24" w:rsidRPr="00733E69">
        <w:rPr>
          <w:sz w:val="28"/>
          <w:szCs w:val="28"/>
        </w:rPr>
        <w:t>4</w:t>
      </w:r>
      <w:r w:rsidR="00234A24" w:rsidRPr="00733E69">
        <w:rPr>
          <w:sz w:val="28"/>
          <w:szCs w:val="28"/>
        </w:rPr>
        <w:t>分钟。</w:t>
      </w:r>
      <w:r w:rsidR="00900026" w:rsidRPr="00733E69">
        <w:rPr>
          <w:sz w:val="28"/>
          <w:szCs w:val="28"/>
        </w:rPr>
        <w:t>特别说明，比赛</w:t>
      </w:r>
      <w:r w:rsidR="00900026" w:rsidRPr="00733E69">
        <w:rPr>
          <w:sz w:val="28"/>
          <w:szCs w:val="28"/>
        </w:rPr>
        <w:t>4</w:t>
      </w:r>
      <w:r w:rsidR="00900026" w:rsidRPr="00733E69">
        <w:rPr>
          <w:rFonts w:hint="eastAsia"/>
          <w:sz w:val="28"/>
          <w:szCs w:val="28"/>
        </w:rPr>
        <w:t>分钟为发出指令开始到堆码结束，取物装置离开牛奶箱为止（主要取物装置初始位置在起始点正上方且最低点位于单层物品的上顶面齐平，结束时间为完成堆码后取物装置离开牛奶箱为止）。</w:t>
      </w:r>
    </w:p>
    <w:p w14:paraId="3A9E45F3" w14:textId="3E3D4BDD" w:rsidR="002E528D" w:rsidRPr="00733E69" w:rsidRDefault="002E528D" w:rsidP="00733E69">
      <w:pPr>
        <w:wordWrap/>
        <w:spacing w:line="480" w:lineRule="exact"/>
        <w:ind w:firstLine="560"/>
        <w:rPr>
          <w:sz w:val="28"/>
          <w:szCs w:val="28"/>
        </w:rPr>
      </w:pPr>
      <w:r w:rsidRPr="00733E69">
        <w:rPr>
          <w:rFonts w:hint="eastAsia"/>
          <w:sz w:val="28"/>
          <w:szCs w:val="28"/>
        </w:rPr>
        <w:t>场地恢复：队伍完成比赛后，其他工作人员应</w:t>
      </w:r>
      <w:r w:rsidR="00900026" w:rsidRPr="00733E69">
        <w:rPr>
          <w:rFonts w:hint="eastAsia"/>
          <w:sz w:val="28"/>
          <w:szCs w:val="28"/>
        </w:rPr>
        <w:t>及时</w:t>
      </w:r>
      <w:r w:rsidRPr="00733E69">
        <w:rPr>
          <w:rFonts w:hint="eastAsia"/>
          <w:sz w:val="28"/>
          <w:szCs w:val="28"/>
        </w:rPr>
        <w:t>对场地进行恢复。</w:t>
      </w:r>
    </w:p>
    <w:p w14:paraId="509427D7" w14:textId="3FC77914" w:rsidR="00234A24" w:rsidRPr="00733E69" w:rsidRDefault="00234A24" w:rsidP="00733E69">
      <w:pPr>
        <w:wordWrap/>
        <w:spacing w:line="480" w:lineRule="exact"/>
        <w:ind w:firstLine="560"/>
        <w:rPr>
          <w:sz w:val="28"/>
          <w:szCs w:val="28"/>
        </w:rPr>
      </w:pPr>
      <w:r w:rsidRPr="00733E69">
        <w:rPr>
          <w:rFonts w:hint="eastAsia"/>
          <w:sz w:val="28"/>
          <w:szCs w:val="28"/>
        </w:rPr>
        <w:t>一旦比赛开始，所有工作人员的行动均要在</w:t>
      </w:r>
      <w:r w:rsidRPr="00733E69">
        <w:rPr>
          <w:rFonts w:hint="eastAsia"/>
          <w:sz w:val="28"/>
          <w:szCs w:val="28"/>
        </w:rPr>
        <w:t>3</w:t>
      </w:r>
      <w:r w:rsidRPr="00733E69">
        <w:rPr>
          <w:rFonts w:hint="eastAsia"/>
          <w:sz w:val="28"/>
          <w:szCs w:val="28"/>
        </w:rPr>
        <w:t>个固定机位视角下进行，严禁遮挡录制镜头，否则现场裁判将宣布比赛结束。</w:t>
      </w:r>
    </w:p>
    <w:p w14:paraId="3AF7671B" w14:textId="77777777" w:rsidR="00234A24" w:rsidRDefault="00234A24" w:rsidP="002E528D">
      <w:pPr>
        <w:ind w:firstLine="640"/>
        <w:jc w:val="right"/>
      </w:pPr>
    </w:p>
    <w:p w14:paraId="3D2D5203" w14:textId="77777777" w:rsidR="00234A24" w:rsidRDefault="00234A24" w:rsidP="002E528D">
      <w:pPr>
        <w:ind w:firstLine="640"/>
        <w:jc w:val="right"/>
      </w:pPr>
    </w:p>
    <w:p w14:paraId="06B8DB94" w14:textId="77777777" w:rsidR="009477EF" w:rsidRDefault="009477EF" w:rsidP="002E528D">
      <w:pPr>
        <w:ind w:firstLine="640"/>
        <w:jc w:val="right"/>
      </w:pPr>
      <w:r w:rsidRPr="0050382E">
        <w:t>2022</w:t>
      </w:r>
      <w:r w:rsidRPr="0050382E">
        <w:t>年中国大学生机械工程创新创意大赛</w:t>
      </w:r>
    </w:p>
    <w:p w14:paraId="23BD6EAC" w14:textId="4C732FBE" w:rsidR="002E528D" w:rsidRDefault="002E528D" w:rsidP="002E528D">
      <w:pPr>
        <w:ind w:firstLine="640"/>
        <w:jc w:val="right"/>
      </w:pPr>
      <w:r w:rsidRPr="002E528D">
        <w:rPr>
          <w:rFonts w:hint="eastAsia"/>
        </w:rPr>
        <w:t>物流技术（起重机）创意赛</w:t>
      </w:r>
      <w:r w:rsidR="009477EF">
        <w:rPr>
          <w:rFonts w:hint="eastAsia"/>
        </w:rPr>
        <w:t>执</w:t>
      </w:r>
      <w:bookmarkStart w:id="0" w:name="_GoBack"/>
      <w:bookmarkEnd w:id="0"/>
      <w:r w:rsidRPr="002E528D">
        <w:rPr>
          <w:rFonts w:hint="eastAsia"/>
        </w:rPr>
        <w:t>委会</w:t>
      </w:r>
    </w:p>
    <w:p w14:paraId="6A48F436" w14:textId="2B05FBD5" w:rsidR="00AB772D" w:rsidRPr="002E528D" w:rsidRDefault="002E528D" w:rsidP="002E528D">
      <w:pPr>
        <w:ind w:firstLine="640"/>
        <w:jc w:val="right"/>
      </w:pPr>
      <w:r w:rsidRPr="002E528D">
        <w:lastRenderedPageBreak/>
        <w:t>202</w:t>
      </w:r>
      <w:r>
        <w:t>2</w:t>
      </w:r>
      <w:r w:rsidRPr="002E528D">
        <w:t xml:space="preserve"> </w:t>
      </w:r>
      <w:r w:rsidRPr="002E528D">
        <w:t>年</w:t>
      </w:r>
      <w:r w:rsidRPr="002E528D">
        <w:t xml:space="preserve"> </w:t>
      </w:r>
      <w:r>
        <w:t>8</w:t>
      </w:r>
      <w:r w:rsidRPr="002E528D">
        <w:t xml:space="preserve"> </w:t>
      </w:r>
      <w:r w:rsidRPr="002E528D">
        <w:t>月</w:t>
      </w:r>
      <w:r w:rsidRPr="002E528D">
        <w:t xml:space="preserve"> 05 </w:t>
      </w:r>
      <w:r w:rsidRPr="002E528D">
        <w:t>日</w:t>
      </w:r>
    </w:p>
    <w:sectPr w:rsidR="00AB772D" w:rsidRPr="002E528D" w:rsidSect="00733E69">
      <w:headerReference w:type="even" r:id="rId6"/>
      <w:headerReference w:type="default" r:id="rId7"/>
      <w:footerReference w:type="even" r:id="rId8"/>
      <w:footerReference w:type="default" r:id="rId9"/>
      <w:headerReference w:type="first" r:id="rId10"/>
      <w:footerReference w:type="first" r:id="rId1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E2F12" w14:textId="77777777" w:rsidR="002C7C31" w:rsidRDefault="002C7C31" w:rsidP="00BC51D3">
      <w:pPr>
        <w:ind w:firstLine="640"/>
      </w:pPr>
      <w:r>
        <w:separator/>
      </w:r>
    </w:p>
  </w:endnote>
  <w:endnote w:type="continuationSeparator" w:id="0">
    <w:p w14:paraId="06A7B760" w14:textId="77777777" w:rsidR="002C7C31" w:rsidRDefault="002C7C31" w:rsidP="00BC51D3">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F0BE7" w14:textId="1B6EA99C" w:rsidR="002E528D" w:rsidRDefault="002E528D">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714FA" w14:textId="646073F9" w:rsidR="002E528D" w:rsidRDefault="002E528D">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3CF4E" w14:textId="52593CAE" w:rsidR="002E528D" w:rsidRDefault="002E528D">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3A246" w14:textId="77777777" w:rsidR="002C7C31" w:rsidRDefault="002C7C31" w:rsidP="00BC51D3">
      <w:pPr>
        <w:ind w:firstLine="640"/>
      </w:pPr>
      <w:r>
        <w:separator/>
      </w:r>
    </w:p>
  </w:footnote>
  <w:footnote w:type="continuationSeparator" w:id="0">
    <w:p w14:paraId="32F113DB" w14:textId="77777777" w:rsidR="002C7C31" w:rsidRDefault="002C7C31" w:rsidP="00BC51D3">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E51F9" w14:textId="23B8998D" w:rsidR="002E528D" w:rsidRDefault="002E528D">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8FA62" w14:textId="78763754" w:rsidR="002E528D" w:rsidRPr="00234A24" w:rsidRDefault="00234A24" w:rsidP="00234A24">
    <w:pPr>
      <w:pStyle w:val="a3"/>
      <w:ind w:firstLine="360"/>
    </w:pPr>
    <w:bookmarkStart w:id="1" w:name="_Hlk110554147"/>
    <w:r w:rsidRPr="0050382E">
      <w:t>2022</w:t>
    </w:r>
    <w:r w:rsidRPr="0050382E">
      <w:t>年中国大学生机械工程创新创意大赛</w:t>
    </w:r>
    <w:r w:rsidR="00733E69">
      <w:rPr>
        <w:rFonts w:hint="eastAsia"/>
      </w:rPr>
      <w:t>：</w:t>
    </w:r>
    <w:r w:rsidRPr="0050382E">
      <w:rPr>
        <w:rFonts w:hint="eastAsia"/>
      </w:rPr>
      <w:t>物流技术（起重机）</w:t>
    </w:r>
    <w:proofErr w:type="gramStart"/>
    <w:r w:rsidRPr="0050382E">
      <w:rPr>
        <w:rFonts w:hint="eastAsia"/>
      </w:rPr>
      <w:t>创意赛</w:t>
    </w:r>
    <w:bookmarkEnd w:id="1"/>
    <w:proofErr w:type="gramEnd"/>
    <w:r w:rsidR="00733E69">
      <w:rPr>
        <w:rFonts w:hint="eastAsia"/>
      </w:rPr>
      <w:t>总决赛</w:t>
    </w:r>
    <w:r>
      <w:rPr>
        <w:rFonts w:hint="eastAsia"/>
      </w:rPr>
      <w:t>赛事细则</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5E4E0" w14:textId="6F5048FB" w:rsidR="002E528D" w:rsidRDefault="002E528D">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EFC"/>
    <w:rsid w:val="000535FB"/>
    <w:rsid w:val="0006449B"/>
    <w:rsid w:val="0010264C"/>
    <w:rsid w:val="00152AD6"/>
    <w:rsid w:val="00154799"/>
    <w:rsid w:val="001871B0"/>
    <w:rsid w:val="001918F8"/>
    <w:rsid w:val="001B0E21"/>
    <w:rsid w:val="001E2DB6"/>
    <w:rsid w:val="00212D9A"/>
    <w:rsid w:val="00234A24"/>
    <w:rsid w:val="00245846"/>
    <w:rsid w:val="00246707"/>
    <w:rsid w:val="00286678"/>
    <w:rsid w:val="002C7C31"/>
    <w:rsid w:val="002E528D"/>
    <w:rsid w:val="002F5E9D"/>
    <w:rsid w:val="00321339"/>
    <w:rsid w:val="003534FB"/>
    <w:rsid w:val="003735C8"/>
    <w:rsid w:val="003A5D05"/>
    <w:rsid w:val="003D0C88"/>
    <w:rsid w:val="003E68A9"/>
    <w:rsid w:val="00443892"/>
    <w:rsid w:val="00450AC8"/>
    <w:rsid w:val="0050382E"/>
    <w:rsid w:val="00515039"/>
    <w:rsid w:val="0053114E"/>
    <w:rsid w:val="005631F0"/>
    <w:rsid w:val="00590876"/>
    <w:rsid w:val="005C4C1A"/>
    <w:rsid w:val="006621D6"/>
    <w:rsid w:val="0067114F"/>
    <w:rsid w:val="00687F90"/>
    <w:rsid w:val="006C4928"/>
    <w:rsid w:val="0070651F"/>
    <w:rsid w:val="00707573"/>
    <w:rsid w:val="00733E69"/>
    <w:rsid w:val="00741075"/>
    <w:rsid w:val="007A5869"/>
    <w:rsid w:val="00807C66"/>
    <w:rsid w:val="0083201F"/>
    <w:rsid w:val="00844D9D"/>
    <w:rsid w:val="00865147"/>
    <w:rsid w:val="0089181A"/>
    <w:rsid w:val="00900026"/>
    <w:rsid w:val="009065D7"/>
    <w:rsid w:val="00916E4D"/>
    <w:rsid w:val="00935748"/>
    <w:rsid w:val="00940F53"/>
    <w:rsid w:val="009477EF"/>
    <w:rsid w:val="00995F4D"/>
    <w:rsid w:val="00AA4E0E"/>
    <w:rsid w:val="00AB772D"/>
    <w:rsid w:val="00BC51D3"/>
    <w:rsid w:val="00BD16D2"/>
    <w:rsid w:val="00BD6904"/>
    <w:rsid w:val="00D230B1"/>
    <w:rsid w:val="00D53EC7"/>
    <w:rsid w:val="00E02EFC"/>
    <w:rsid w:val="00E30134"/>
    <w:rsid w:val="00E534CA"/>
    <w:rsid w:val="00F52C71"/>
    <w:rsid w:val="00FA460A"/>
    <w:rsid w:val="00FF7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E8735"/>
  <w15:chartTrackingRefBased/>
  <w15:docId w15:val="{85A5196A-4C0B-4307-8B4A-FDE57D4C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DB6"/>
    <w:pPr>
      <w:widowControl w:val="0"/>
      <w:wordWrap w:val="0"/>
      <w:spacing w:line="580" w:lineRule="exact"/>
      <w:ind w:firstLineChars="200" w:firstLine="200"/>
      <w:jc w:val="both"/>
    </w:pPr>
    <w:rPr>
      <w:rFonts w:eastAsia="仿宋"/>
      <w:sz w:val="32"/>
    </w:rPr>
  </w:style>
  <w:style w:type="paragraph" w:styleId="1">
    <w:name w:val="heading 1"/>
    <w:basedOn w:val="a"/>
    <w:next w:val="a"/>
    <w:link w:val="10"/>
    <w:uiPriority w:val="9"/>
    <w:qFormat/>
    <w:rsid w:val="00844D9D"/>
    <w:pPr>
      <w:keepNext/>
      <w:keepLines/>
      <w:adjustRightInd w:val="0"/>
      <w:spacing w:before="160" w:after="120"/>
      <w:ind w:firstLineChars="0" w:firstLine="0"/>
      <w:outlineLvl w:val="0"/>
    </w:pPr>
    <w:rPr>
      <w:rFonts w:eastAsia="黑体"/>
      <w:bCs/>
      <w:kern w:val="44"/>
      <w:szCs w:val="44"/>
    </w:rPr>
  </w:style>
  <w:style w:type="paragraph" w:styleId="2">
    <w:name w:val="heading 2"/>
    <w:basedOn w:val="a"/>
    <w:next w:val="a"/>
    <w:link w:val="20"/>
    <w:uiPriority w:val="9"/>
    <w:semiHidden/>
    <w:unhideWhenUsed/>
    <w:qFormat/>
    <w:rsid w:val="00844D9D"/>
    <w:pPr>
      <w:keepNext/>
      <w:keepLines/>
      <w:spacing w:before="160" w:after="120"/>
      <w:outlineLvl w:val="1"/>
    </w:pPr>
    <w:rPr>
      <w:rFonts w:asciiTheme="majorHAnsi"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51D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51D3"/>
    <w:rPr>
      <w:sz w:val="18"/>
      <w:szCs w:val="18"/>
    </w:rPr>
  </w:style>
  <w:style w:type="paragraph" w:styleId="a5">
    <w:name w:val="footer"/>
    <w:basedOn w:val="a"/>
    <w:link w:val="a6"/>
    <w:uiPriority w:val="99"/>
    <w:unhideWhenUsed/>
    <w:rsid w:val="00BC51D3"/>
    <w:pPr>
      <w:tabs>
        <w:tab w:val="center" w:pos="4153"/>
        <w:tab w:val="right" w:pos="8306"/>
      </w:tabs>
      <w:snapToGrid w:val="0"/>
      <w:jc w:val="left"/>
    </w:pPr>
    <w:rPr>
      <w:sz w:val="18"/>
      <w:szCs w:val="18"/>
    </w:rPr>
  </w:style>
  <w:style w:type="character" w:customStyle="1" w:styleId="a6">
    <w:name w:val="页脚 字符"/>
    <w:basedOn w:val="a0"/>
    <w:link w:val="a5"/>
    <w:uiPriority w:val="99"/>
    <w:rsid w:val="00BC51D3"/>
    <w:rPr>
      <w:sz w:val="18"/>
      <w:szCs w:val="18"/>
    </w:rPr>
  </w:style>
  <w:style w:type="paragraph" w:styleId="a7">
    <w:name w:val="Title"/>
    <w:basedOn w:val="a"/>
    <w:next w:val="a"/>
    <w:link w:val="a8"/>
    <w:uiPriority w:val="10"/>
    <w:qFormat/>
    <w:rsid w:val="0050382E"/>
    <w:pPr>
      <w:spacing w:before="240" w:after="60"/>
      <w:ind w:firstLineChars="0" w:firstLine="0"/>
      <w:jc w:val="center"/>
      <w:outlineLvl w:val="0"/>
    </w:pPr>
    <w:rPr>
      <w:rFonts w:asciiTheme="majorHAnsi" w:eastAsia="方正小标宋简体" w:hAnsiTheme="majorHAnsi" w:cstheme="majorBidi"/>
      <w:b/>
      <w:bCs/>
      <w:sz w:val="44"/>
      <w:szCs w:val="32"/>
    </w:rPr>
  </w:style>
  <w:style w:type="character" w:customStyle="1" w:styleId="a8">
    <w:name w:val="标题 字符"/>
    <w:basedOn w:val="a0"/>
    <w:link w:val="a7"/>
    <w:uiPriority w:val="10"/>
    <w:rsid w:val="0050382E"/>
    <w:rPr>
      <w:rFonts w:asciiTheme="majorHAnsi" w:eastAsia="方正小标宋简体" w:hAnsiTheme="majorHAnsi" w:cstheme="majorBidi"/>
      <w:b/>
      <w:bCs/>
      <w:sz w:val="44"/>
      <w:szCs w:val="32"/>
    </w:rPr>
  </w:style>
  <w:style w:type="character" w:customStyle="1" w:styleId="10">
    <w:name w:val="标题 1 字符"/>
    <w:basedOn w:val="a0"/>
    <w:link w:val="1"/>
    <w:uiPriority w:val="9"/>
    <w:rsid w:val="00844D9D"/>
    <w:rPr>
      <w:rFonts w:eastAsia="黑体"/>
      <w:bCs/>
      <w:kern w:val="44"/>
      <w:sz w:val="32"/>
      <w:szCs w:val="44"/>
    </w:rPr>
  </w:style>
  <w:style w:type="character" w:customStyle="1" w:styleId="20">
    <w:name w:val="标题 2 字符"/>
    <w:basedOn w:val="a0"/>
    <w:link w:val="2"/>
    <w:uiPriority w:val="9"/>
    <w:semiHidden/>
    <w:rsid w:val="00844D9D"/>
    <w:rPr>
      <w:rFonts w:asciiTheme="majorHAnsi" w:eastAsia="仿宋" w:hAnsiTheme="majorHAnsi" w:cstheme="majorBidi"/>
      <w:b/>
      <w:bCs/>
      <w:sz w:val="32"/>
      <w:szCs w:val="32"/>
    </w:rPr>
  </w:style>
  <w:style w:type="character" w:styleId="a9">
    <w:name w:val="Hyperlink"/>
    <w:basedOn w:val="a0"/>
    <w:uiPriority w:val="99"/>
    <w:unhideWhenUsed/>
    <w:rsid w:val="00707573"/>
    <w:rPr>
      <w:color w:val="0563C1" w:themeColor="hyperlink"/>
      <w:u w:val="single"/>
    </w:rPr>
  </w:style>
  <w:style w:type="character" w:customStyle="1" w:styleId="11">
    <w:name w:val="未处理的提及1"/>
    <w:basedOn w:val="a0"/>
    <w:uiPriority w:val="99"/>
    <w:semiHidden/>
    <w:unhideWhenUsed/>
    <w:rsid w:val="00707573"/>
    <w:rPr>
      <w:color w:val="605E5C"/>
      <w:shd w:val="clear" w:color="auto" w:fill="E1DFDD"/>
    </w:rPr>
  </w:style>
  <w:style w:type="table" w:styleId="aa">
    <w:name w:val="Table Grid"/>
    <w:basedOn w:val="a1"/>
    <w:uiPriority w:val="39"/>
    <w:rsid w:val="002F5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2E528D"/>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2333</TotalTime>
  <Pages>1</Pages>
  <Words>202</Words>
  <Characters>1153</Characters>
  <Application>Microsoft Office Word</Application>
  <DocSecurity>0</DocSecurity>
  <Lines>9</Lines>
  <Paragraphs>2</Paragraphs>
  <ScaleCrop>false</ScaleCrop>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 维东</dc:creator>
  <cp:keywords/>
  <dc:description/>
  <cp:lastModifiedBy>ZY</cp:lastModifiedBy>
  <cp:revision>24</cp:revision>
  <dcterms:created xsi:type="dcterms:W3CDTF">2022-08-01T02:58:00Z</dcterms:created>
  <dcterms:modified xsi:type="dcterms:W3CDTF">2022-08-08T05:06:00Z</dcterms:modified>
</cp:coreProperties>
</file>